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452"/>
      </w:tblGrid>
      <w:tr w:rsidR="00602C76" w:rsidTr="001C2500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C76" w:rsidRDefault="00602C7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C76" w:rsidRDefault="00602C76" w:rsidP="001C2500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602C76" w:rsidRDefault="00602C76" w:rsidP="001C2500">
      <w:pPr>
        <w:jc w:val="both"/>
        <w:rPr>
          <w:rFonts w:eastAsia="Times New Roman"/>
        </w:rPr>
      </w:pP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1.1. Данное Положение «О противодействии коррупции» (далее – Положение) разработано на основе  Федерального закона Российской Федерации от 25 декабря 2008 г. № 273-ФЗ «О противодействии коррупции».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1.2. Настоящим Положением устанавливаются основные принципы противоде</w:t>
      </w:r>
      <w:r w:rsidRPr="005E3E12">
        <w:rPr>
          <w:rFonts w:ascii="Times New Roman" w:eastAsia="Times New Roman" w:hAnsi="Times New Roman"/>
          <w:sz w:val="28"/>
          <w:szCs w:val="28"/>
        </w:rPr>
        <w:t>й</w:t>
      </w:r>
      <w:r w:rsidRPr="005E3E12">
        <w:rPr>
          <w:rFonts w:ascii="Times New Roman" w:eastAsia="Times New Roman" w:hAnsi="Times New Roman"/>
          <w:sz w:val="28"/>
          <w:szCs w:val="28"/>
        </w:rPr>
        <w:t>ствия коррупции, правовые и организационные основы предупреждения корру</w:t>
      </w:r>
      <w:r w:rsidRPr="005E3E12">
        <w:rPr>
          <w:rFonts w:ascii="Times New Roman" w:eastAsia="Times New Roman" w:hAnsi="Times New Roman"/>
          <w:sz w:val="28"/>
          <w:szCs w:val="28"/>
        </w:rPr>
        <w:t>п</w:t>
      </w:r>
      <w:r w:rsidRPr="005E3E12">
        <w:rPr>
          <w:rFonts w:ascii="Times New Roman" w:eastAsia="Times New Roman" w:hAnsi="Times New Roman"/>
          <w:sz w:val="28"/>
          <w:szCs w:val="28"/>
        </w:rPr>
        <w:t>ции и борьбы с ней, минимизации и (или) ликвидации последствий коррупцио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ных правонарушений.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1.3. Для целей настоящего Положения используются следующие основные пон</w:t>
      </w:r>
      <w:r w:rsidRPr="005E3E12">
        <w:rPr>
          <w:rFonts w:ascii="Times New Roman" w:eastAsia="Times New Roman" w:hAnsi="Times New Roman"/>
          <w:sz w:val="28"/>
          <w:szCs w:val="28"/>
        </w:rPr>
        <w:t>я</w:t>
      </w:r>
      <w:r w:rsidRPr="005E3E12">
        <w:rPr>
          <w:rFonts w:ascii="Times New Roman" w:eastAsia="Times New Roman" w:hAnsi="Times New Roman"/>
          <w:sz w:val="28"/>
          <w:szCs w:val="28"/>
        </w:rPr>
        <w:t>тия: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1.3.1. </w:t>
      </w:r>
      <w:r w:rsidRPr="005E3E12">
        <w:rPr>
          <w:rFonts w:ascii="Times New Roman" w:eastAsia="Times New Roman" w:hAnsi="Times New Roman"/>
          <w:sz w:val="28"/>
          <w:szCs w:val="28"/>
          <w:u w:val="single"/>
        </w:rPr>
        <w:t>коррупция: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а) злоупотребление служебным положением, дача взятки, получение взятки, зл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употребление полномочиями, коммерческий подкуп либо иное незаконное и</w:t>
      </w:r>
      <w:r w:rsidRPr="005E3E12">
        <w:rPr>
          <w:rFonts w:ascii="Times New Roman" w:eastAsia="Times New Roman" w:hAnsi="Times New Roman"/>
          <w:sz w:val="28"/>
          <w:szCs w:val="28"/>
        </w:rPr>
        <w:t>с</w:t>
      </w:r>
      <w:r w:rsidRPr="005E3E12">
        <w:rPr>
          <w:rFonts w:ascii="Times New Roman" w:eastAsia="Times New Roman" w:hAnsi="Times New Roman"/>
          <w:sz w:val="28"/>
          <w:szCs w:val="28"/>
        </w:rPr>
        <w:t>пользование физическим лицом своего должностного положения вопреки зако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ным интересам общества и государства в целях получения выгоды в виде денег, ценностей, иного имущества или услуг имущественного характера, иных имущ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ственных прав для себя или для третьих лиц либо незаконное предоставление т</w:t>
      </w:r>
      <w:r w:rsidRPr="005E3E12">
        <w:rPr>
          <w:rFonts w:ascii="Times New Roman" w:eastAsia="Times New Roman" w:hAnsi="Times New Roman"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sz w:val="28"/>
          <w:szCs w:val="28"/>
        </w:rPr>
        <w:t>кой выгоды указанному лицу другими физическими лицами;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1.3.2. </w:t>
      </w:r>
      <w:r w:rsidRPr="005E3E12">
        <w:rPr>
          <w:rFonts w:ascii="Times New Roman" w:eastAsia="Times New Roman" w:hAnsi="Times New Roman"/>
          <w:sz w:val="28"/>
          <w:szCs w:val="28"/>
          <w:u w:val="single"/>
        </w:rPr>
        <w:t>противодействие коррупции</w:t>
      </w:r>
      <w:r w:rsidRPr="005E3E12">
        <w:rPr>
          <w:rFonts w:ascii="Times New Roman" w:eastAsia="Times New Roman" w:hAnsi="Times New Roman"/>
          <w:sz w:val="28"/>
          <w:szCs w:val="28"/>
        </w:rPr>
        <w:t> - деятельность членов рабочей группы по пр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тиводействию коррупции и физических лиц в пределах их полномочий: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в) по минимизации и (или) ликвидации последствий коррупционных правонар</w:t>
      </w:r>
      <w:r w:rsidRPr="005E3E12">
        <w:rPr>
          <w:rFonts w:ascii="Times New Roman" w:eastAsia="Times New Roman" w:hAnsi="Times New Roman"/>
          <w:sz w:val="28"/>
          <w:szCs w:val="28"/>
        </w:rPr>
        <w:t>у</w:t>
      </w:r>
      <w:r w:rsidRPr="005E3E12">
        <w:rPr>
          <w:rFonts w:ascii="Times New Roman" w:eastAsia="Times New Roman" w:hAnsi="Times New Roman"/>
          <w:sz w:val="28"/>
          <w:szCs w:val="28"/>
        </w:rPr>
        <w:t>шений.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1.4. Основные принципы противодействия коррупции: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признание, обеспечение и защита основных прав и свобод человека и граждан</w:t>
      </w:r>
      <w:r w:rsidRPr="005E3E12">
        <w:rPr>
          <w:rFonts w:ascii="Times New Roman" w:eastAsia="Times New Roman" w:hAnsi="Times New Roman"/>
          <w:sz w:val="28"/>
          <w:szCs w:val="28"/>
        </w:rPr>
        <w:t>и</w:t>
      </w:r>
      <w:r w:rsidRPr="005E3E12">
        <w:rPr>
          <w:rFonts w:ascii="Times New Roman" w:eastAsia="Times New Roman" w:hAnsi="Times New Roman"/>
          <w:sz w:val="28"/>
          <w:szCs w:val="28"/>
        </w:rPr>
        <w:t>на;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lastRenderedPageBreak/>
        <w:t>- законность;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неотвратимость ответственности за совершение коррупционных правонаруш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ний;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приоритетное применение мер по предупреждению коррупции.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2. Основные меры по профилактике коррупции.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Профилактика коррупции осуществляется путем применения следующих осно</w:t>
      </w:r>
      <w:r w:rsidRPr="005E3E12">
        <w:rPr>
          <w:rFonts w:ascii="Times New Roman" w:eastAsia="Times New Roman" w:hAnsi="Times New Roman"/>
          <w:sz w:val="28"/>
          <w:szCs w:val="28"/>
        </w:rPr>
        <w:t>в</w:t>
      </w:r>
      <w:r w:rsidRPr="005E3E12">
        <w:rPr>
          <w:rFonts w:ascii="Times New Roman" w:eastAsia="Times New Roman" w:hAnsi="Times New Roman"/>
          <w:sz w:val="28"/>
          <w:szCs w:val="28"/>
        </w:rPr>
        <w:t>ных мер: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2.2. формирование у родителей (законных представителей) обучающихся нете</w:t>
      </w:r>
      <w:r w:rsidRPr="005E3E12">
        <w:rPr>
          <w:rFonts w:ascii="Times New Roman" w:eastAsia="Times New Roman" w:hAnsi="Times New Roman"/>
          <w:sz w:val="28"/>
          <w:szCs w:val="28"/>
        </w:rPr>
        <w:t>р</w:t>
      </w:r>
      <w:r w:rsidRPr="005E3E12">
        <w:rPr>
          <w:rFonts w:ascii="Times New Roman" w:eastAsia="Times New Roman" w:hAnsi="Times New Roman"/>
          <w:sz w:val="28"/>
          <w:szCs w:val="28"/>
        </w:rPr>
        <w:t>пимости к коррупционному поведению;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</w:t>
      </w:r>
      <w:r w:rsidRPr="005E3E12">
        <w:rPr>
          <w:rFonts w:ascii="Times New Roman" w:eastAsia="Times New Roman" w:hAnsi="Times New Roman"/>
          <w:sz w:val="28"/>
          <w:szCs w:val="28"/>
        </w:rPr>
        <w:t>й</w:t>
      </w:r>
      <w:r w:rsidRPr="005E3E12">
        <w:rPr>
          <w:rFonts w:ascii="Times New Roman" w:eastAsia="Times New Roman" w:hAnsi="Times New Roman"/>
          <w:sz w:val="28"/>
          <w:szCs w:val="28"/>
        </w:rPr>
        <w:t>ствия коррупции.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3.1. создание механизма взаимодействия органов управления с органами сам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управления, муниципальными и общественными комиссиями по вопросам прот</w:t>
      </w:r>
      <w:r w:rsidRPr="005E3E12">
        <w:rPr>
          <w:rFonts w:ascii="Times New Roman" w:eastAsia="Times New Roman" w:hAnsi="Times New Roman"/>
          <w:sz w:val="28"/>
          <w:szCs w:val="28"/>
        </w:rPr>
        <w:t>и</w:t>
      </w:r>
      <w:r w:rsidRPr="005E3E12">
        <w:rPr>
          <w:rFonts w:ascii="Times New Roman" w:eastAsia="Times New Roman" w:hAnsi="Times New Roman"/>
          <w:sz w:val="28"/>
          <w:szCs w:val="28"/>
        </w:rPr>
        <w:t>водействия коррупции, а также с гражданами и институтами гражданского общ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ства;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3.2. принятие административных и иных мер, направленных на привлечение р</w:t>
      </w:r>
      <w:r w:rsidRPr="005E3E12">
        <w:rPr>
          <w:rFonts w:ascii="Times New Roman" w:eastAsia="Times New Roman" w:hAnsi="Times New Roman"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sz w:val="28"/>
          <w:szCs w:val="28"/>
        </w:rPr>
        <w:t>ботников и родителей (законных представителей) обучающихся к более активн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му</w:t>
      </w:r>
      <w:r w:rsidRPr="005E3E12">
        <w:rPr>
          <w:rFonts w:eastAsia="Times New Roman"/>
          <w:sz w:val="28"/>
          <w:szCs w:val="28"/>
        </w:rPr>
        <w:t> </w:t>
      </w:r>
      <w:r w:rsidRPr="005E3E12">
        <w:rPr>
          <w:rFonts w:ascii="Times New Roman" w:eastAsia="Times New Roman" w:hAnsi="Times New Roman"/>
          <w:sz w:val="28"/>
          <w:szCs w:val="28"/>
        </w:rPr>
        <w:t>участию в противодействии коррупции, на формирование в коллективе и у р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дителей</w:t>
      </w:r>
      <w:r w:rsidRPr="005E3E12">
        <w:rPr>
          <w:rFonts w:eastAsia="Times New Roman"/>
          <w:sz w:val="28"/>
          <w:szCs w:val="28"/>
        </w:rPr>
        <w:t> </w:t>
      </w:r>
      <w:r w:rsidRPr="005E3E12">
        <w:rPr>
          <w:rFonts w:ascii="Times New Roman" w:eastAsia="Times New Roman" w:hAnsi="Times New Roman"/>
          <w:sz w:val="28"/>
          <w:szCs w:val="28"/>
        </w:rPr>
        <w:t>(законных представителей) обучающихся негативного отношения к ко</w:t>
      </w:r>
      <w:r w:rsidRPr="005E3E12">
        <w:rPr>
          <w:rFonts w:ascii="Times New Roman" w:eastAsia="Times New Roman" w:hAnsi="Times New Roman"/>
          <w:sz w:val="28"/>
          <w:szCs w:val="28"/>
        </w:rPr>
        <w:t>р</w:t>
      </w:r>
      <w:r w:rsidRPr="005E3E12">
        <w:rPr>
          <w:rFonts w:ascii="Times New Roman" w:eastAsia="Times New Roman" w:hAnsi="Times New Roman"/>
          <w:sz w:val="28"/>
          <w:szCs w:val="28"/>
        </w:rPr>
        <w:t>рупционному поведению;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lastRenderedPageBreak/>
        <w:t xml:space="preserve">3.4. создание </w:t>
      </w:r>
      <w:proofErr w:type="gramStart"/>
      <w:r w:rsidRPr="005E3E12">
        <w:rPr>
          <w:rFonts w:ascii="Times New Roman" w:eastAsia="Times New Roman" w:hAnsi="Times New Roman"/>
          <w:sz w:val="28"/>
          <w:szCs w:val="28"/>
        </w:rPr>
        <w:t>механизмов общественного контроля деятельности органов упра</w:t>
      </w:r>
      <w:r w:rsidRPr="005E3E12">
        <w:rPr>
          <w:rFonts w:ascii="Times New Roman" w:eastAsia="Times New Roman" w:hAnsi="Times New Roman"/>
          <w:sz w:val="28"/>
          <w:szCs w:val="28"/>
        </w:rPr>
        <w:t>в</w:t>
      </w:r>
      <w:r w:rsidRPr="005E3E12">
        <w:rPr>
          <w:rFonts w:ascii="Times New Roman" w:eastAsia="Times New Roman" w:hAnsi="Times New Roman"/>
          <w:sz w:val="28"/>
          <w:szCs w:val="28"/>
        </w:rPr>
        <w:t>ления</w:t>
      </w:r>
      <w:proofErr w:type="gramEnd"/>
      <w:r w:rsidRPr="005E3E12">
        <w:rPr>
          <w:rFonts w:ascii="Times New Roman" w:eastAsia="Times New Roman" w:hAnsi="Times New Roman"/>
          <w:sz w:val="28"/>
          <w:szCs w:val="28"/>
        </w:rPr>
        <w:t xml:space="preserve"> и самоуправления;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3.5. обеспечение доступа работников школы и родителей (законных представит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лей) обучающихся к информации о деятельности органов управления и сам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управления;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3.6. конкретизация полномочий педагогических, непедагогических и руковод</w:t>
      </w:r>
      <w:r w:rsidRPr="005E3E12">
        <w:rPr>
          <w:rFonts w:ascii="Times New Roman" w:eastAsia="Times New Roman" w:hAnsi="Times New Roman"/>
          <w:sz w:val="28"/>
          <w:szCs w:val="28"/>
        </w:rPr>
        <w:t>я</w:t>
      </w:r>
      <w:r w:rsidRPr="005E3E12">
        <w:rPr>
          <w:rFonts w:ascii="Times New Roman" w:eastAsia="Times New Roman" w:hAnsi="Times New Roman"/>
          <w:sz w:val="28"/>
          <w:szCs w:val="28"/>
        </w:rPr>
        <w:t>щих работников школы, которые должны быть отражены в должностных инс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рукциях.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3.7. уведомление в письменной форме работниками школы администрации и Р</w:t>
      </w:r>
      <w:r w:rsidRPr="005E3E12">
        <w:rPr>
          <w:rFonts w:ascii="Times New Roman" w:eastAsia="Times New Roman" w:hAnsi="Times New Roman"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sz w:val="28"/>
          <w:szCs w:val="28"/>
        </w:rPr>
        <w:t>бочей комиссии по противодействию коррупции обо всех случаях обращения к ним каких-либо лиц в целях склонения их к совершению коррупционных прав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нарушений;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3.8. создание условий для уведомления обучающимися и их родителями (зако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ными представителями) администрации школы и Управляющего по правам чел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века обо всех случаях вымогания у них взяток работниками школы.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4. Организационные основы противодействия коррупции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Рабочая группа по противодействию коррупции;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Заместитель директора по УВР.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4.2. Рабочая группа по противодействию коррупции создается в августе – сентя</w:t>
      </w:r>
      <w:r w:rsidRPr="005E3E12">
        <w:rPr>
          <w:rFonts w:ascii="Times New Roman" w:eastAsia="Times New Roman" w:hAnsi="Times New Roman"/>
          <w:sz w:val="28"/>
          <w:szCs w:val="28"/>
        </w:rPr>
        <w:t>б</w:t>
      </w:r>
      <w:r w:rsidRPr="005E3E12">
        <w:rPr>
          <w:rFonts w:ascii="Times New Roman" w:eastAsia="Times New Roman" w:hAnsi="Times New Roman"/>
          <w:sz w:val="28"/>
          <w:szCs w:val="28"/>
        </w:rPr>
        <w:t>ре каждого учебного года; в состав рабочей группы по противодействию корру</w:t>
      </w:r>
      <w:r w:rsidRPr="005E3E12">
        <w:rPr>
          <w:rFonts w:ascii="Times New Roman" w:eastAsia="Times New Roman" w:hAnsi="Times New Roman"/>
          <w:sz w:val="28"/>
          <w:szCs w:val="28"/>
        </w:rPr>
        <w:t>п</w:t>
      </w:r>
      <w:r w:rsidRPr="005E3E12">
        <w:rPr>
          <w:rFonts w:ascii="Times New Roman" w:eastAsia="Times New Roman" w:hAnsi="Times New Roman"/>
          <w:sz w:val="28"/>
          <w:szCs w:val="28"/>
        </w:rPr>
        <w:t>ции входят, представители педагогических и непедагогических работников шк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лы, члены родительского комитета, управляющего совета.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4.3. Выборы членов  Рабочей группы по противодействию коррупции проводятся на Общем собрании трудового коллектива и заседании Общешкольного родител</w:t>
      </w:r>
      <w:r w:rsidRPr="005E3E12">
        <w:rPr>
          <w:rFonts w:ascii="Times New Roman" w:eastAsia="Times New Roman" w:hAnsi="Times New Roman"/>
          <w:sz w:val="28"/>
          <w:szCs w:val="28"/>
        </w:rPr>
        <w:t>ь</w:t>
      </w:r>
      <w:r w:rsidRPr="005E3E12">
        <w:rPr>
          <w:rFonts w:ascii="Times New Roman" w:eastAsia="Times New Roman" w:hAnsi="Times New Roman"/>
          <w:sz w:val="28"/>
          <w:szCs w:val="28"/>
        </w:rPr>
        <w:t>ского комитета. Обсуждается состав Рабочей группы на заседании Управляющего совета школы, утверждается приказом директора школы.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4.4. Члены Рабочей группы избирают председателя и секретаря.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Члены Рабочей группы осуществляют свою деятельность на общественной осн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ве.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lastRenderedPageBreak/>
        <w:t>4.5. Полномочия членов Рабочей группы по противодействию коррупции: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4.5.1.Председатель Рабочей группы по противодействию коррупции: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по вопросам, относящимся к компетенции Рабочей группы, в установленном п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информирует директора школы о результатах работы Рабочей группы;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представляет Рабочую группу в отношениях с работниками школы, обучающ</w:t>
      </w:r>
      <w:r w:rsidRPr="005E3E12">
        <w:rPr>
          <w:rFonts w:ascii="Times New Roman" w:eastAsia="Times New Roman" w:hAnsi="Times New Roman"/>
          <w:sz w:val="28"/>
          <w:szCs w:val="28"/>
        </w:rPr>
        <w:t>и</w:t>
      </w:r>
      <w:r w:rsidRPr="005E3E12">
        <w:rPr>
          <w:rFonts w:ascii="Times New Roman" w:eastAsia="Times New Roman" w:hAnsi="Times New Roman"/>
          <w:sz w:val="28"/>
          <w:szCs w:val="28"/>
        </w:rPr>
        <w:t>мися и их родителями (законными представителями) по вопросам, относящимся к ее компетенции;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дает соответствующие поручения секретарю и членам Рабочей группы, осущ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ствляет контроль за их выполнением;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подписывает протокол заседания Рабочей группы.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4.5.2. Секретарь Рабочей группы: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организует подготовку материалов к заседанию Рабочей группы, а также прое</w:t>
      </w:r>
      <w:r w:rsidRPr="005E3E12">
        <w:rPr>
          <w:rFonts w:ascii="Times New Roman" w:eastAsia="Times New Roman" w:hAnsi="Times New Roman"/>
          <w:sz w:val="28"/>
          <w:szCs w:val="28"/>
        </w:rPr>
        <w:t>к</w:t>
      </w:r>
      <w:r w:rsidRPr="005E3E12">
        <w:rPr>
          <w:rFonts w:ascii="Times New Roman" w:eastAsia="Times New Roman" w:hAnsi="Times New Roman"/>
          <w:sz w:val="28"/>
          <w:szCs w:val="28"/>
        </w:rPr>
        <w:t>тов его решений;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</w:t>
      </w:r>
      <w:r w:rsidRPr="005E3E12">
        <w:rPr>
          <w:rFonts w:ascii="Times New Roman" w:eastAsia="Times New Roman" w:hAnsi="Times New Roman"/>
          <w:sz w:val="28"/>
          <w:szCs w:val="28"/>
        </w:rPr>
        <w:t>ч</w:t>
      </w:r>
      <w:r w:rsidRPr="005E3E12">
        <w:rPr>
          <w:rFonts w:ascii="Times New Roman" w:eastAsia="Times New Roman" w:hAnsi="Times New Roman"/>
          <w:sz w:val="28"/>
          <w:szCs w:val="28"/>
        </w:rPr>
        <w:t>но-информационными материалами;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ведет протокол заседания Рабочей группы.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4.5.3. Члены Рабочей группы по противодействию коррупции: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вносят предложения по формированию плана работы;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lastRenderedPageBreak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участвуют в реализации принятых Рабочей группой решений и полномочий.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4.6. Заседания Рабочей группы по противодействию коррупции проводятся не р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же двух раз в год.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 xml:space="preserve">Заседания могут быть как </w:t>
      </w:r>
      <w:r w:rsidR="005E3E12" w:rsidRPr="005E3E12">
        <w:rPr>
          <w:rFonts w:ascii="Times New Roman" w:eastAsia="Times New Roman" w:hAnsi="Times New Roman"/>
          <w:sz w:val="28"/>
          <w:szCs w:val="28"/>
        </w:rPr>
        <w:t>открытыми,</w:t>
      </w:r>
      <w:r w:rsidRPr="005E3E12">
        <w:rPr>
          <w:rFonts w:ascii="Times New Roman" w:eastAsia="Times New Roman" w:hAnsi="Times New Roman"/>
          <w:sz w:val="28"/>
          <w:szCs w:val="28"/>
        </w:rPr>
        <w:t xml:space="preserve"> так и закрытыми.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сти.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</w:t>
      </w:r>
      <w:r w:rsidRPr="005E3E12">
        <w:rPr>
          <w:rFonts w:ascii="Times New Roman" w:eastAsia="Times New Roman" w:hAnsi="Times New Roman"/>
          <w:sz w:val="28"/>
          <w:szCs w:val="28"/>
        </w:rPr>
        <w:t>б</w:t>
      </w:r>
      <w:r w:rsidRPr="005E3E12">
        <w:rPr>
          <w:rFonts w:ascii="Times New Roman" w:eastAsia="Times New Roman" w:hAnsi="Times New Roman"/>
          <w:sz w:val="28"/>
          <w:szCs w:val="28"/>
        </w:rPr>
        <w:t>ладают равными правами при принятии решений.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 xml:space="preserve">4.9. </w:t>
      </w:r>
      <w:proofErr w:type="gramStart"/>
      <w:r w:rsidRPr="005E3E12">
        <w:rPr>
          <w:rFonts w:ascii="Times New Roman" w:eastAsia="Times New Roman" w:hAnsi="Times New Roman"/>
          <w:sz w:val="28"/>
          <w:szCs w:val="28"/>
        </w:rPr>
        <w:t>Член Рабочей группы, Управляющий по правам участников образовательного процесса и заместитель директора по научно-методической работе добровольно принимают</w:t>
      </w:r>
      <w:proofErr w:type="gramEnd"/>
      <w:r w:rsidRPr="005E3E12">
        <w:rPr>
          <w:rFonts w:ascii="Times New Roman" w:eastAsia="Times New Roman" w:hAnsi="Times New Roman"/>
          <w:sz w:val="28"/>
          <w:szCs w:val="28"/>
        </w:rPr>
        <w:t xml:space="preserve">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формации.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4.10. Рабочая группа по противодействию коррупции: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ежегодно в сентябре определяет основные направления в области противодейс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вия коррупции и разрабатывает план мероприятий по борьбе с коррупционными проявлениями;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lastRenderedPageBreak/>
        <w:t>- осуществляет противодействие коррупции в пределах своих полномочий: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реализует меры, направленные на профилактику коррупции;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вырабатывает механизмы защиты от проникновения коррупции в школу;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осуществляет анализ обращений работников школы, обучающихся и их родит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лей (законных представителей) о фактах коррупционных проявлений должнос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ными лицами;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проводит проверки локальных актов школы на соответствие действующему з</w:t>
      </w:r>
      <w:r w:rsidRPr="005E3E12">
        <w:rPr>
          <w:rFonts w:ascii="Times New Roman" w:eastAsia="Times New Roman" w:hAnsi="Times New Roman"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sz w:val="28"/>
          <w:szCs w:val="28"/>
        </w:rPr>
        <w:t>конодательству; проверяет выполнение работниками своих должностных обяза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ностей;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разрабатывает на основании проведенных проверок рекомендации, направле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ные на улучшение антикоррупционной деятельности школы;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организует работы по устранению негативных последствий коррупционных пр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явлений;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выявляет причины коррупции, разрабатывает и направляет директору школы р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комендации по устранению причин коррупции;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взаимодействует с органами самоуправления, муниципальными и общественн</w:t>
      </w:r>
      <w:r w:rsidRPr="005E3E12">
        <w:rPr>
          <w:rFonts w:ascii="Times New Roman" w:eastAsia="Times New Roman" w:hAnsi="Times New Roman"/>
          <w:sz w:val="28"/>
          <w:szCs w:val="28"/>
        </w:rPr>
        <w:t>ы</w:t>
      </w:r>
      <w:r w:rsidRPr="005E3E12">
        <w:rPr>
          <w:rFonts w:ascii="Times New Roman" w:eastAsia="Times New Roman" w:hAnsi="Times New Roman"/>
          <w:sz w:val="28"/>
          <w:szCs w:val="28"/>
        </w:rPr>
        <w:t>ми комиссиями по вопросам противодействия коррупции, а также с гражданами и институтами гражданского общества;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взаимодействует с правоохранительными органами по реализации мер, напра</w:t>
      </w:r>
      <w:r w:rsidRPr="005E3E12">
        <w:rPr>
          <w:rFonts w:ascii="Times New Roman" w:eastAsia="Times New Roman" w:hAnsi="Times New Roman"/>
          <w:sz w:val="28"/>
          <w:szCs w:val="28"/>
        </w:rPr>
        <w:t>в</w:t>
      </w:r>
      <w:r w:rsidRPr="005E3E12">
        <w:rPr>
          <w:rFonts w:ascii="Times New Roman" w:eastAsia="Times New Roman" w:hAnsi="Times New Roman"/>
          <w:sz w:val="28"/>
          <w:szCs w:val="28"/>
        </w:rPr>
        <w:t>ленных на предупреждение (профилактику) коррупции и на выявление субъектов коррупционных правонарушений;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- информирует о результатах работы директора школы.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</w:t>
      </w:r>
      <w:r w:rsidRPr="005E3E12">
        <w:rPr>
          <w:rFonts w:ascii="Times New Roman" w:eastAsia="Times New Roman" w:hAnsi="Times New Roman"/>
          <w:sz w:val="28"/>
          <w:szCs w:val="28"/>
        </w:rPr>
        <w:t>о</w:t>
      </w:r>
      <w:r w:rsidRPr="005E3E12">
        <w:rPr>
          <w:rFonts w:ascii="Times New Roman" w:eastAsia="Times New Roman" w:hAnsi="Times New Roman"/>
          <w:sz w:val="28"/>
          <w:szCs w:val="28"/>
        </w:rPr>
        <w:t>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02C76" w:rsidRDefault="00602C76" w:rsidP="001C25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 </w:t>
      </w:r>
    </w:p>
    <w:p w:rsidR="00FA61A1" w:rsidRDefault="00FA61A1" w:rsidP="001C250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A61A1" w:rsidRPr="005E3E12" w:rsidRDefault="00FA61A1" w:rsidP="001C2500">
      <w:pPr>
        <w:jc w:val="both"/>
        <w:rPr>
          <w:rFonts w:eastAsia="Times New Roman"/>
          <w:sz w:val="28"/>
          <w:szCs w:val="28"/>
        </w:rPr>
      </w:pP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 5. Ответственность физических и юридических лиц за коррупционные пр</w:t>
      </w: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b/>
          <w:bCs/>
          <w:sz w:val="28"/>
          <w:szCs w:val="28"/>
        </w:rPr>
        <w:t>вонарушения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5.1. Граждане Российской Федерации, иностранные граждане и лица без гражда</w:t>
      </w:r>
      <w:r w:rsidRPr="005E3E12">
        <w:rPr>
          <w:rFonts w:ascii="Times New Roman" w:eastAsia="Times New Roman" w:hAnsi="Times New Roman"/>
          <w:sz w:val="28"/>
          <w:szCs w:val="28"/>
        </w:rPr>
        <w:t>н</w:t>
      </w:r>
      <w:r w:rsidRPr="005E3E12">
        <w:rPr>
          <w:rFonts w:ascii="Times New Roman" w:eastAsia="Times New Roman" w:hAnsi="Times New Roman"/>
          <w:sz w:val="28"/>
          <w:szCs w:val="28"/>
        </w:rPr>
        <w:t>ства за совершение коррупционных правонарушений несут уголовную, админис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ративную, гражданско-правовую и дисциплинарную ответственность в соответс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вии с законодательством Российской Федерации.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5.2. Физическое лицо, совершившее коррупционное правонарушение, по реш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нию суда может быть лишено в соответствии с законодательством Российской Федерации права занимать определенные должности государственной и муниц</w:t>
      </w:r>
      <w:r w:rsidRPr="005E3E12">
        <w:rPr>
          <w:rFonts w:ascii="Times New Roman" w:eastAsia="Times New Roman" w:hAnsi="Times New Roman"/>
          <w:sz w:val="28"/>
          <w:szCs w:val="28"/>
        </w:rPr>
        <w:t>и</w:t>
      </w:r>
      <w:r w:rsidRPr="005E3E12">
        <w:rPr>
          <w:rFonts w:ascii="Times New Roman" w:eastAsia="Times New Roman" w:hAnsi="Times New Roman"/>
          <w:sz w:val="28"/>
          <w:szCs w:val="28"/>
        </w:rPr>
        <w:t>пальной службы.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5.3. В случае</w:t>
      </w:r>
      <w:proofErr w:type="gramStart"/>
      <w:r w:rsidRPr="005E3E1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5E3E12">
        <w:rPr>
          <w:rFonts w:ascii="Times New Roman" w:eastAsia="Times New Roman" w:hAnsi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</w:t>
      </w:r>
      <w:r w:rsidRPr="005E3E12">
        <w:rPr>
          <w:rFonts w:ascii="Times New Roman" w:eastAsia="Times New Roman" w:hAnsi="Times New Roman"/>
          <w:sz w:val="28"/>
          <w:szCs w:val="28"/>
        </w:rPr>
        <w:t>а</w:t>
      </w:r>
      <w:r w:rsidRPr="005E3E12">
        <w:rPr>
          <w:rFonts w:ascii="Times New Roman" w:eastAsia="Times New Roman" w:hAnsi="Times New Roman"/>
          <w:sz w:val="28"/>
          <w:szCs w:val="28"/>
        </w:rPr>
        <w:t>вонарушений, создающих условия для совершения коррупционных правонаруш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ний, к юридическому лицу могут быть применены меры ответственности в соо</w:t>
      </w:r>
      <w:r w:rsidRPr="005E3E12">
        <w:rPr>
          <w:rFonts w:ascii="Times New Roman" w:eastAsia="Times New Roman" w:hAnsi="Times New Roman"/>
          <w:sz w:val="28"/>
          <w:szCs w:val="28"/>
        </w:rPr>
        <w:t>т</w:t>
      </w:r>
      <w:r w:rsidRPr="005E3E12">
        <w:rPr>
          <w:rFonts w:ascii="Times New Roman" w:eastAsia="Times New Roman" w:hAnsi="Times New Roman"/>
          <w:sz w:val="28"/>
          <w:szCs w:val="28"/>
        </w:rPr>
        <w:t>ветствии с законодательством Российской Федерации.</w:t>
      </w:r>
    </w:p>
    <w:p w:rsidR="00602C76" w:rsidRPr="005E3E12" w:rsidRDefault="00602C76" w:rsidP="001C2500">
      <w:pPr>
        <w:jc w:val="both"/>
        <w:rPr>
          <w:rFonts w:eastAsia="Times New Roman"/>
          <w:sz w:val="28"/>
          <w:szCs w:val="28"/>
        </w:rPr>
      </w:pPr>
      <w:r w:rsidRPr="005E3E12">
        <w:rPr>
          <w:rFonts w:ascii="Times New Roman" w:eastAsia="Times New Roman" w:hAnsi="Times New Roman"/>
          <w:sz w:val="28"/>
          <w:szCs w:val="28"/>
        </w:rPr>
        <w:t>5.4. Применение за коррупционное правонарушение мер ответственности к юр</w:t>
      </w:r>
      <w:r w:rsidRPr="005E3E12">
        <w:rPr>
          <w:rFonts w:ascii="Times New Roman" w:eastAsia="Times New Roman" w:hAnsi="Times New Roman"/>
          <w:sz w:val="28"/>
          <w:szCs w:val="28"/>
        </w:rPr>
        <w:t>и</w:t>
      </w:r>
      <w:r w:rsidRPr="005E3E12">
        <w:rPr>
          <w:rFonts w:ascii="Times New Roman" w:eastAsia="Times New Roman" w:hAnsi="Times New Roman"/>
          <w:sz w:val="28"/>
          <w:szCs w:val="28"/>
        </w:rPr>
        <w:t>дическому лицу не освобождает от ответственности за данное коррупционное правонарушение виновное физическое лицо, равно как и привлечение к уголо</w:t>
      </w:r>
      <w:r w:rsidRPr="005E3E12">
        <w:rPr>
          <w:rFonts w:ascii="Times New Roman" w:eastAsia="Times New Roman" w:hAnsi="Times New Roman"/>
          <w:sz w:val="28"/>
          <w:szCs w:val="28"/>
        </w:rPr>
        <w:t>в</w:t>
      </w:r>
      <w:r w:rsidRPr="005E3E12">
        <w:rPr>
          <w:rFonts w:ascii="Times New Roman" w:eastAsia="Times New Roman" w:hAnsi="Times New Roman"/>
          <w:sz w:val="28"/>
          <w:szCs w:val="28"/>
        </w:rPr>
        <w:t>ной или иной ответственности за коррупционное правонарушение физического лица не освобождает от ответственности за данное коррупционное правонаруш</w:t>
      </w:r>
      <w:r w:rsidRPr="005E3E12">
        <w:rPr>
          <w:rFonts w:ascii="Times New Roman" w:eastAsia="Times New Roman" w:hAnsi="Times New Roman"/>
          <w:sz w:val="28"/>
          <w:szCs w:val="28"/>
        </w:rPr>
        <w:t>е</w:t>
      </w:r>
      <w:r w:rsidRPr="005E3E12">
        <w:rPr>
          <w:rFonts w:ascii="Times New Roman" w:eastAsia="Times New Roman" w:hAnsi="Times New Roman"/>
          <w:sz w:val="28"/>
          <w:szCs w:val="28"/>
        </w:rPr>
        <w:t>ние юридическое лицо.</w:t>
      </w:r>
    </w:p>
    <w:p w:rsidR="00602C76" w:rsidRPr="005E3E12" w:rsidRDefault="00602C76" w:rsidP="001C2500">
      <w:pPr>
        <w:jc w:val="both"/>
        <w:rPr>
          <w:sz w:val="28"/>
          <w:szCs w:val="28"/>
        </w:rPr>
      </w:pPr>
    </w:p>
    <w:p w:rsidR="000F2D9E" w:rsidRPr="005E3E12" w:rsidRDefault="000F2D9E" w:rsidP="001C2500">
      <w:pPr>
        <w:jc w:val="both"/>
        <w:rPr>
          <w:sz w:val="28"/>
          <w:szCs w:val="28"/>
        </w:rPr>
      </w:pPr>
    </w:p>
    <w:sectPr w:rsidR="000F2D9E" w:rsidRPr="005E3E12" w:rsidSect="005E3E1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02C76"/>
    <w:rsid w:val="000F2D9E"/>
    <w:rsid w:val="001C2500"/>
    <w:rsid w:val="001F76DE"/>
    <w:rsid w:val="00355CDD"/>
    <w:rsid w:val="005E3E12"/>
    <w:rsid w:val="00602C76"/>
    <w:rsid w:val="006417CF"/>
    <w:rsid w:val="00815450"/>
    <w:rsid w:val="00BE582B"/>
    <w:rsid w:val="00EA79CD"/>
    <w:rsid w:val="00FA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1795</Words>
  <Characters>10235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</dc:creator>
  <cp:keywords/>
  <dc:description/>
  <cp:lastModifiedBy>Карабекова</cp:lastModifiedBy>
  <cp:revision>5</cp:revision>
  <cp:lastPrinted>2016-03-21T06:18:00Z</cp:lastPrinted>
  <dcterms:created xsi:type="dcterms:W3CDTF">2016-02-11T03:46:00Z</dcterms:created>
  <dcterms:modified xsi:type="dcterms:W3CDTF">2016-03-21T06:20:00Z</dcterms:modified>
</cp:coreProperties>
</file>